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832" w:rsidRDefault="00011832" w:rsidP="00011832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B357E2" w:rsidRDefault="00011832" w:rsidP="00011832">
      <w:r w:rsidRPr="00011832">
        <w:rPr>
          <w:rFonts w:ascii="Tms Rmn" w:hAnsi="Tms Rmn" w:cs="Tms Rmn"/>
          <w:b/>
          <w:bCs/>
          <w:i/>
          <w:iCs/>
          <w:color w:val="000000"/>
          <w:sz w:val="24"/>
          <w:szCs w:val="24"/>
          <w:lang w:val="es-ES"/>
        </w:rPr>
        <w:br/>
        <w:t xml:space="preserve">La legislación sobre el Registro Salarial (Real Decreto Ley 6/2019) establece: </w:t>
      </w:r>
      <w:r w:rsidRPr="00011832">
        <w:rPr>
          <w:rFonts w:ascii="Tms Rmn" w:hAnsi="Tms Rmn" w:cs="Tms Rmn"/>
          <w:b/>
          <w:bCs/>
          <w:i/>
          <w:iCs/>
          <w:color w:val="0000FF"/>
          <w:sz w:val="24"/>
          <w:szCs w:val="24"/>
          <w:lang w:val="es-ES"/>
        </w:rPr>
        <w:br/>
      </w:r>
      <w:r w:rsidRPr="00011832">
        <w:rPr>
          <w:rFonts w:ascii="Tms Rmn" w:hAnsi="Tms Rmn" w:cs="Tms Rmn"/>
          <w:b/>
          <w:bCs/>
          <w:i/>
          <w:iCs/>
          <w:color w:val="0000FF"/>
          <w:sz w:val="24"/>
          <w:szCs w:val="24"/>
          <w:lang w:val="es-ES"/>
        </w:rPr>
        <w:br/>
      </w:r>
      <w:proofErr w:type="gramStart"/>
      <w:r w:rsidRPr="00011832">
        <w:rPr>
          <w:rFonts w:ascii="Tms Rmn" w:hAnsi="Tms Rmn" w:cs="Tms Rmn"/>
          <w:b/>
          <w:bCs/>
          <w:i/>
          <w:iCs/>
          <w:color w:val="0000FF"/>
          <w:sz w:val="24"/>
          <w:szCs w:val="24"/>
          <w:lang w:val="es-ES"/>
        </w:rPr>
        <w:t>2 .El</w:t>
      </w:r>
      <w:proofErr w:type="gramEnd"/>
      <w:r w:rsidRPr="00011832">
        <w:rPr>
          <w:rFonts w:ascii="Tms Rmn" w:hAnsi="Tms Rmn" w:cs="Tms Rmn"/>
          <w:b/>
          <w:bCs/>
          <w:i/>
          <w:iCs/>
          <w:color w:val="0000FF"/>
          <w:sz w:val="24"/>
          <w:szCs w:val="24"/>
          <w:lang w:val="es-ES"/>
        </w:rPr>
        <w:t xml:space="preserve"> empresario está obligado a llevar un registro con los valores medios de los salarios, los complementos salariales y las percepciones extrasalariales de su plantilla, desagregados por sexo y distribuidos por grupos profesionales, categorías profesionales o puestos de trabajo iguales o de igual valor.</w:t>
      </w:r>
      <w:r w:rsidRPr="00011832">
        <w:rPr>
          <w:rFonts w:ascii="Tms Rmn" w:hAnsi="Tms Rmn" w:cs="Tms Rmn"/>
          <w:b/>
          <w:bCs/>
          <w:i/>
          <w:iCs/>
          <w:color w:val="000000"/>
          <w:sz w:val="24"/>
          <w:szCs w:val="24"/>
          <w:lang w:val="es-ES"/>
        </w:rPr>
        <w:t xml:space="preserve"> </w:t>
      </w:r>
      <w:r w:rsidRPr="00011832">
        <w:rPr>
          <w:rFonts w:ascii="Tms Rmn" w:hAnsi="Tms Rmn" w:cs="Tms Rmn"/>
          <w:b/>
          <w:bCs/>
          <w:i/>
          <w:iCs/>
          <w:color w:val="0000FF"/>
          <w:sz w:val="24"/>
          <w:szCs w:val="24"/>
          <w:lang w:val="es-ES"/>
        </w:rPr>
        <w:br/>
      </w:r>
      <w:r w:rsidRPr="00011832">
        <w:rPr>
          <w:rFonts w:ascii="Tms Rmn" w:hAnsi="Tms Rmn" w:cs="Tms Rmn"/>
          <w:b/>
          <w:bCs/>
          <w:i/>
          <w:iCs/>
          <w:color w:val="0000FF"/>
          <w:sz w:val="24"/>
          <w:szCs w:val="24"/>
          <w:lang w:val="es-ES"/>
        </w:rPr>
        <w:br/>
        <w:t>Las personas trabajadoras tienen derecho a acceder, a través de la representación legal de los trabajadores en la empresa, al registro salarial de su empresa.</w:t>
      </w:r>
      <w:r w:rsidRPr="00011832">
        <w:rPr>
          <w:rFonts w:ascii="Tms Rmn" w:hAnsi="Tms Rmn" w:cs="Tms Rmn"/>
          <w:b/>
          <w:bCs/>
          <w:i/>
          <w:iCs/>
          <w:color w:val="000000"/>
          <w:sz w:val="24"/>
          <w:szCs w:val="24"/>
          <w:lang w:val="es-ES"/>
        </w:rPr>
        <w:t xml:space="preserve"> </w:t>
      </w:r>
      <w:r w:rsidRPr="00011832">
        <w:rPr>
          <w:rFonts w:ascii="Tms Rmn" w:hAnsi="Tms Rmn" w:cs="Tms Rmn"/>
          <w:b/>
          <w:bCs/>
          <w:i/>
          <w:iCs/>
          <w:color w:val="000000"/>
          <w:sz w:val="24"/>
          <w:szCs w:val="24"/>
          <w:lang w:val="es-ES"/>
        </w:rPr>
        <w:br/>
      </w:r>
      <w:r w:rsidRPr="00011832">
        <w:rPr>
          <w:rFonts w:ascii="Tms Rmn" w:hAnsi="Tms Rmn" w:cs="Tms Rmn"/>
          <w:b/>
          <w:bCs/>
          <w:i/>
          <w:iCs/>
          <w:color w:val="000000"/>
          <w:sz w:val="24"/>
          <w:szCs w:val="24"/>
          <w:lang w:val="es-ES"/>
        </w:rPr>
        <w:br/>
      </w:r>
      <w:r w:rsidRPr="00011832">
        <w:rPr>
          <w:rFonts w:ascii="Tms Rmn" w:hAnsi="Tms Rmn" w:cs="Tms Rmn"/>
          <w:b/>
          <w:bCs/>
          <w:i/>
          <w:iCs/>
          <w:color w:val="000000"/>
          <w:sz w:val="24"/>
          <w:szCs w:val="24"/>
          <w:lang w:val="es-ES"/>
        </w:rPr>
        <w:br/>
        <w:t xml:space="preserve">Pese a que la información facilitada por la empresa no dispone de la </w:t>
      </w:r>
      <w:proofErr w:type="gramStart"/>
      <w:r w:rsidRPr="00011832">
        <w:rPr>
          <w:rFonts w:ascii="Tms Rmn" w:hAnsi="Tms Rmn" w:cs="Tms Rmn"/>
          <w:b/>
          <w:bCs/>
          <w:i/>
          <w:iCs/>
          <w:color w:val="000000"/>
          <w:sz w:val="24"/>
          <w:szCs w:val="24"/>
          <w:lang w:val="es-ES"/>
        </w:rPr>
        <w:t>granularidad  (</w:t>
      </w:r>
      <w:proofErr w:type="gramEnd"/>
      <w:r w:rsidRPr="00011832">
        <w:rPr>
          <w:rFonts w:ascii="Tms Rmn" w:hAnsi="Tms Rmn" w:cs="Tms Rmn"/>
          <w:b/>
          <w:bCs/>
          <w:i/>
          <w:iCs/>
          <w:color w:val="000000"/>
          <w:sz w:val="24"/>
          <w:szCs w:val="24"/>
          <w:lang w:val="es-ES"/>
        </w:rPr>
        <w:t xml:space="preserve">por puestos de trabajo y categorías profesionales) reclamada por los Comités, se nos han proporcionado las medias de la retribución total (desglosadas por salario, complementos salariales y complementos extrasalariales) segregadas por sexo, banda y tres áreas (IT, Ventas y Soporte). </w:t>
      </w:r>
      <w:r w:rsidRPr="00011832">
        <w:rPr>
          <w:rFonts w:ascii="Tms Rmn" w:hAnsi="Tms Rmn" w:cs="Tms Rmn"/>
          <w:b/>
          <w:bCs/>
          <w:i/>
          <w:iCs/>
          <w:color w:val="000000"/>
          <w:sz w:val="24"/>
          <w:szCs w:val="24"/>
          <w:lang w:val="es-ES"/>
        </w:rPr>
        <w:br/>
      </w:r>
      <w:r w:rsidRPr="00011832">
        <w:rPr>
          <w:rFonts w:ascii="Tms Rmn" w:hAnsi="Tms Rmn" w:cs="Tms Rmn"/>
          <w:b/>
          <w:bCs/>
          <w:i/>
          <w:iCs/>
          <w:color w:val="000000"/>
          <w:sz w:val="24"/>
          <w:szCs w:val="24"/>
          <w:lang w:val="es-ES"/>
        </w:rPr>
        <w:br/>
        <w:t xml:space="preserve">Si alguno de vosotros quiere consultar dichos datos, sólo necesitáis poneros en contacto con alguno de los miembros del Comité o pasaros por nuestra sala en la 5ª planta (ext. 68307). </w:t>
      </w:r>
      <w:r w:rsidRPr="00011832">
        <w:rPr>
          <w:rFonts w:ascii="Tms Rmn" w:hAnsi="Tms Rmn" w:cs="Tms Rmn"/>
          <w:b/>
          <w:bCs/>
          <w:i/>
          <w:iCs/>
          <w:color w:val="000000"/>
          <w:sz w:val="24"/>
          <w:szCs w:val="24"/>
          <w:lang w:val="es-ES"/>
        </w:rPr>
        <w:br/>
      </w:r>
      <w:r w:rsidRPr="00011832">
        <w:rPr>
          <w:rFonts w:ascii="Tms Rmn" w:hAnsi="Tms Rmn" w:cs="Tms Rmn"/>
          <w:b/>
          <w:bCs/>
          <w:i/>
          <w:iCs/>
          <w:color w:val="000000"/>
          <w:sz w:val="24"/>
          <w:szCs w:val="24"/>
          <w:lang w:val="es-ES"/>
        </w:rPr>
        <w:br/>
      </w:r>
      <w:proofErr w:type="spellStart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Comité</w:t>
      </w:r>
      <w:proofErr w:type="spellEnd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 xml:space="preserve"> de </w:t>
      </w:r>
      <w:proofErr w:type="spellStart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empresa</w:t>
      </w:r>
      <w:proofErr w:type="spellEnd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 xml:space="preserve"> de IBM Global Services de Barcelona</w:t>
      </w:r>
      <w:bookmarkStart w:id="0" w:name="_GoBack"/>
      <w:bookmarkEnd w:id="0"/>
    </w:p>
    <w:sectPr w:rsidR="00B35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832"/>
    <w:rsid w:val="00011832"/>
    <w:rsid w:val="00B3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F82F8-7D02-4640-A521-AD6CF399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CEBRIANO VARILLAS</dc:creator>
  <cp:keywords/>
  <dc:description/>
  <cp:lastModifiedBy>JOAQUIN CEBRIANO VARILLAS</cp:lastModifiedBy>
  <cp:revision>1</cp:revision>
  <dcterms:created xsi:type="dcterms:W3CDTF">2019-10-10T09:53:00Z</dcterms:created>
  <dcterms:modified xsi:type="dcterms:W3CDTF">2019-10-10T09:55:00Z</dcterms:modified>
</cp:coreProperties>
</file>