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475E" w14:textId="77777777" w:rsidR="00832518" w:rsidRDefault="00832518" w:rsidP="00832518">
      <w:pPr>
        <w:rPr>
          <w:b/>
          <w:bCs/>
          <w:sz w:val="32"/>
          <w:szCs w:val="32"/>
          <w:lang w:val="es-ES"/>
        </w:rPr>
      </w:pPr>
      <w:proofErr w:type="gramStart"/>
      <w:r>
        <w:rPr>
          <w:b/>
          <w:bCs/>
          <w:sz w:val="32"/>
          <w:szCs w:val="32"/>
          <w:lang w:val="es-ES"/>
        </w:rPr>
        <w:t>¿ Qué</w:t>
      </w:r>
      <w:proofErr w:type="gramEnd"/>
      <w:r>
        <w:rPr>
          <w:b/>
          <w:bCs/>
          <w:sz w:val="32"/>
          <w:szCs w:val="32"/>
          <w:lang w:val="es-ES"/>
        </w:rPr>
        <w:t xml:space="preserve"> les decimos a la AEC, empresas asociadas (IBM entre ellas) y a las Big </w:t>
      </w:r>
      <w:proofErr w:type="spellStart"/>
      <w:r>
        <w:rPr>
          <w:b/>
          <w:bCs/>
          <w:sz w:val="32"/>
          <w:szCs w:val="32"/>
          <w:lang w:val="es-ES"/>
        </w:rPr>
        <w:t>Four</w:t>
      </w:r>
      <w:proofErr w:type="spellEnd"/>
      <w:r>
        <w:rPr>
          <w:b/>
          <w:bCs/>
          <w:sz w:val="32"/>
          <w:szCs w:val="32"/>
          <w:lang w:val="es-ES"/>
        </w:rPr>
        <w:t xml:space="preserve"> ?</w:t>
      </w:r>
    </w:p>
    <w:p w14:paraId="6B88BBE2" w14:textId="77777777" w:rsidR="00832518" w:rsidRDefault="00832518" w:rsidP="00832518">
      <w:pPr>
        <w:rPr>
          <w:lang w:val="es-ES"/>
        </w:rPr>
      </w:pPr>
    </w:p>
    <w:p w14:paraId="779CCC07" w14:textId="77777777" w:rsidR="00832518" w:rsidRDefault="00832518" w:rsidP="00832518">
      <w:pPr>
        <w:rPr>
          <w:lang w:val="es-ES"/>
        </w:rPr>
      </w:pPr>
      <w:r>
        <w:rPr>
          <w:lang w:val="es-ES"/>
        </w:rPr>
        <w:t>¿Vamos a tener que esperar otros casi 10 años para tener un nuevo convenio?</w:t>
      </w:r>
    </w:p>
    <w:p w14:paraId="554C1D5B" w14:textId="77777777" w:rsidR="00832518" w:rsidRDefault="00832518" w:rsidP="00832518">
      <w:pPr>
        <w:rPr>
          <w:lang w:val="es-ES"/>
        </w:rPr>
      </w:pPr>
      <w:r>
        <w:rPr>
          <w:lang w:val="es-ES"/>
        </w:rPr>
        <w:t>¿No creen que sus plantillas merecen ver reflejados los excelentes resultados económicos a los que han contribuido, con una mejora proporcional de sus condiciones laborales?</w:t>
      </w:r>
    </w:p>
    <w:p w14:paraId="640F0CCA" w14:textId="77777777" w:rsidR="00832518" w:rsidRDefault="00832518" w:rsidP="00832518">
      <w:pPr>
        <w:rPr>
          <w:lang w:val="es-ES"/>
        </w:rPr>
      </w:pPr>
      <w:r>
        <w:rPr>
          <w:lang w:val="es-ES"/>
        </w:rPr>
        <w:t>Teniendo en cuenta los resultados económicos ¿Creen que aumentar la jornada hasta las 12 horas diarias será más productivo que contratar personal para cubrir ese déficit?</w:t>
      </w:r>
    </w:p>
    <w:p w14:paraId="306A8E54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con jornadas de 12 horas es posible la conciliación de la vida personal y laboral?</w:t>
      </w:r>
    </w:p>
    <w:p w14:paraId="02E30A68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el “horario de servicio” es compatible con la conciliación de la vida personal y laboral?</w:t>
      </w:r>
    </w:p>
    <w:p w14:paraId="5B12DBBF" w14:textId="77777777" w:rsidR="00832518" w:rsidRDefault="00832518" w:rsidP="00832518">
      <w:pPr>
        <w:rPr>
          <w:lang w:val="es-ES"/>
        </w:rPr>
      </w:pPr>
      <w:r>
        <w:rPr>
          <w:lang w:val="es-ES"/>
        </w:rPr>
        <w:t xml:space="preserve">¿Creen posible hacer planes de vida si no tienes la certeza de que tu jornada será la misma dentro de 5 días? </w:t>
      </w:r>
    </w:p>
    <w:p w14:paraId="7D850F6B" w14:textId="77777777" w:rsidR="00832518" w:rsidRDefault="00832518" w:rsidP="00832518">
      <w:pPr>
        <w:rPr>
          <w:lang w:val="es-ES"/>
        </w:rPr>
      </w:pPr>
      <w:r>
        <w:rPr>
          <w:lang w:val="es-ES"/>
        </w:rPr>
        <w:t>¿No creen que el trabajo en domingos y festivos debe compensarse?</w:t>
      </w:r>
    </w:p>
    <w:p w14:paraId="74AD7554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justo un salario que roza el SMI por trabajar de lunes a domingo y sin horario fijo?</w:t>
      </w:r>
    </w:p>
    <w:p w14:paraId="3D7B024A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un salario de 14292,50 es suficiente para vivir con dignidad?</w:t>
      </w:r>
    </w:p>
    <w:p w14:paraId="3313A494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un salario de 14292,50 € es suficiente para remunerar funciones a técnicos con titulaciones superiores?</w:t>
      </w:r>
    </w:p>
    <w:p w14:paraId="139D977D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los turnos de 12 horas son saludables?</w:t>
      </w:r>
    </w:p>
    <w:p w14:paraId="1FC94218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¿Cuál es el motivo para querer pactar individualmente la jornada con sus plantillas y prescindir de la RLPT?</w:t>
      </w:r>
    </w:p>
    <w:p w14:paraId="06F96897" w14:textId="77777777" w:rsidR="00832518" w:rsidRDefault="00832518" w:rsidP="00832518">
      <w:pPr>
        <w:rPr>
          <w:lang w:val="es-ES"/>
        </w:rPr>
      </w:pPr>
      <w:r>
        <w:rPr>
          <w:lang w:val="es-ES"/>
        </w:rPr>
        <w:t>Con los resultados económicos que se están obteniendo ¿No creen posible ofrecer unos salarios proporcionales y que no rocen el SMI?</w:t>
      </w:r>
    </w:p>
    <w:p w14:paraId="292E227A" w14:textId="77777777" w:rsidR="00832518" w:rsidRDefault="00832518" w:rsidP="00832518">
      <w:pPr>
        <w:rPr>
          <w:lang w:val="es-ES"/>
        </w:rPr>
      </w:pPr>
      <w:r>
        <w:rPr>
          <w:lang w:val="es-ES"/>
        </w:rPr>
        <w:t>¿No creen que deberían regularse los gastos derivados del teletrabajo para evitar desigualdades?</w:t>
      </w:r>
    </w:p>
    <w:p w14:paraId="69ED6FF2" w14:textId="77777777" w:rsidR="00832518" w:rsidRDefault="00832518" w:rsidP="00832518">
      <w:pPr>
        <w:rPr>
          <w:lang w:val="es-ES"/>
        </w:rPr>
      </w:pPr>
      <w:r>
        <w:rPr>
          <w:lang w:val="es-ES"/>
        </w:rPr>
        <w:t>En este sector hay variedad de horarios, jornada partida, turnos, jornadas 24x7 y con unas cargas de trabajo que incluso ustedes confirman que no se llega ¿No creen que 1800 horas anuales son demasiadas en semejantes condiciones?</w:t>
      </w:r>
    </w:p>
    <w:p w14:paraId="54EC77A5" w14:textId="77777777" w:rsidR="00832518" w:rsidRDefault="00832518" w:rsidP="00832518">
      <w:pPr>
        <w:rPr>
          <w:lang w:val="es-ES"/>
        </w:rPr>
      </w:pPr>
      <w:r>
        <w:rPr>
          <w:lang w:val="es-ES"/>
        </w:rPr>
        <w:t>¿No creen que 1800 horas anuales es demasiado para un sector con proyectos a turnos, incluso 24x7 y con cargas de trabajo elevadas?</w:t>
      </w:r>
    </w:p>
    <w:p w14:paraId="0EB6E1E4" w14:textId="77777777" w:rsidR="00832518" w:rsidRDefault="00832518" w:rsidP="00832518">
      <w:pPr>
        <w:rPr>
          <w:lang w:val="es-ES"/>
        </w:rPr>
      </w:pPr>
      <w:r>
        <w:rPr>
          <w:lang w:val="es-ES"/>
        </w:rPr>
        <w:t>¿Creen que las plantillas pueden rendir en plenas condiciones trabajando 12 horas en un solo día?</w:t>
      </w:r>
    </w:p>
    <w:p w14:paraId="19049F5A" w14:textId="77777777" w:rsidR="00832518" w:rsidRDefault="00832518" w:rsidP="00832518">
      <w:pPr>
        <w:rPr>
          <w:lang w:val="es-ES"/>
        </w:rPr>
      </w:pPr>
      <w:r>
        <w:rPr>
          <w:lang w:val="es-ES"/>
        </w:rPr>
        <w:t>¿Han pensado en que 12 horas efectivas de trabajo suponen al menos 14 dedicadas a la jornada laboral, con el desplazamiento al centro de trabajo, la parada para comer, los descansos obligatorios</w:t>
      </w:r>
      <w:proofErr w:type="gramStart"/>
      <w:r>
        <w:rPr>
          <w:lang w:val="es-ES"/>
        </w:rPr>
        <w:t>…?¿</w:t>
      </w:r>
      <w:proofErr w:type="gramEnd"/>
      <w:r>
        <w:rPr>
          <w:lang w:val="es-ES"/>
        </w:rPr>
        <w:t>o van a incluirlos en convenio como jornada efectiva?</w:t>
      </w:r>
    </w:p>
    <w:p w14:paraId="61620A06" w14:textId="77777777" w:rsidR="00832518" w:rsidRDefault="00832518" w:rsidP="00832518">
      <w:pPr>
        <w:rPr>
          <w:lang w:val="es-ES"/>
        </w:rPr>
      </w:pPr>
    </w:p>
    <w:p w14:paraId="09276937" w14:textId="77777777" w:rsidR="00832518" w:rsidRDefault="00832518" w:rsidP="00832518">
      <w:pPr>
        <w:rPr>
          <w:lang w:val="es-ES"/>
        </w:rPr>
      </w:pPr>
    </w:p>
    <w:p w14:paraId="47FC1F13" w14:textId="77777777" w:rsidR="00832518" w:rsidRDefault="00832518" w:rsidP="00832518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Sus respuestas: ya la </w:t>
      </w:r>
      <w:proofErr w:type="gramStart"/>
      <w:r>
        <w:rPr>
          <w:b/>
          <w:bCs/>
          <w:sz w:val="28"/>
          <w:szCs w:val="28"/>
          <w:lang w:val="es-ES"/>
        </w:rPr>
        <w:t>conocemos !!!!!!!!!!!!!!!!</w:t>
      </w:r>
      <w:proofErr w:type="gramEnd"/>
      <w:r>
        <w:rPr>
          <w:b/>
          <w:bCs/>
          <w:sz w:val="28"/>
          <w:szCs w:val="28"/>
          <w:lang w:val="es-ES"/>
        </w:rPr>
        <w:t xml:space="preserve"> …. Y por esto estamos en esta semana de </w:t>
      </w:r>
      <w:proofErr w:type="gramStart"/>
      <w:r>
        <w:rPr>
          <w:b/>
          <w:bCs/>
          <w:sz w:val="28"/>
          <w:szCs w:val="28"/>
          <w:lang w:val="es-ES"/>
        </w:rPr>
        <w:t>lucha !!!!!!!!!!!!!!!!!!!!!!!!!!</w:t>
      </w:r>
      <w:proofErr w:type="gramEnd"/>
    </w:p>
    <w:p w14:paraId="2E40E94E" w14:textId="77777777" w:rsidR="00832518" w:rsidRDefault="00832518" w:rsidP="00832518">
      <w:pPr>
        <w:rPr>
          <w:lang w:val="es-ES"/>
        </w:rPr>
      </w:pPr>
    </w:p>
    <w:p w14:paraId="5262B7AF" w14:textId="0B43212B" w:rsidR="00B357E2" w:rsidRPr="00832518" w:rsidRDefault="00832518" w:rsidP="00832518">
      <w:pPr>
        <w:rPr>
          <w:lang w:val="es-ES"/>
        </w:rPr>
      </w:pPr>
      <w:r>
        <w:rPr>
          <w:color w:val="FF0000"/>
          <w:sz w:val="28"/>
          <w:szCs w:val="28"/>
          <w:lang w:val="es-ES"/>
        </w:rPr>
        <w:t xml:space="preserve">Y recuerda: este jueves </w:t>
      </w:r>
      <w:proofErr w:type="gramStart"/>
      <w:r>
        <w:rPr>
          <w:color w:val="FF0000"/>
          <w:sz w:val="28"/>
          <w:szCs w:val="28"/>
          <w:lang w:val="es-ES"/>
        </w:rPr>
        <w:t>HUELGA !!!!!!!!!!!!!!!!!!!!!</w:t>
      </w:r>
      <w:proofErr w:type="gramEnd"/>
    </w:p>
    <w:sectPr w:rsidR="00B357E2" w:rsidRPr="00832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18"/>
    <w:rsid w:val="00832518"/>
    <w:rsid w:val="00B3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0BFD"/>
  <w15:chartTrackingRefBased/>
  <w15:docId w15:val="{096EED36-831D-4A83-9059-425631A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51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Cebriano Varilla</dc:creator>
  <cp:keywords/>
  <dc:description/>
  <cp:lastModifiedBy>Joaquin Cebriano Varilla</cp:lastModifiedBy>
  <cp:revision>1</cp:revision>
  <dcterms:created xsi:type="dcterms:W3CDTF">2022-06-20T11:23:00Z</dcterms:created>
  <dcterms:modified xsi:type="dcterms:W3CDTF">2022-06-20T11:24:00Z</dcterms:modified>
</cp:coreProperties>
</file>